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BCA37" w14:textId="49DC1437" w:rsidR="00EB257A" w:rsidRDefault="005B1AD8">
      <w:pPr>
        <w:rPr>
          <w:b/>
          <w:bCs/>
          <w:noProof/>
          <w:sz w:val="46"/>
          <w:szCs w:val="46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CA1D925" wp14:editId="4CDC2FE6">
                <wp:simplePos x="0" y="0"/>
                <wp:positionH relativeFrom="column">
                  <wp:posOffset>-459740</wp:posOffset>
                </wp:positionH>
                <wp:positionV relativeFrom="paragraph">
                  <wp:posOffset>1187450</wp:posOffset>
                </wp:positionV>
                <wp:extent cx="6022975" cy="194437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2975" cy="1944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DD266A" w14:textId="0005A953" w:rsidR="005B1AD8" w:rsidRPr="005B1AD8" w:rsidRDefault="005B1AD8" w:rsidP="005B1AD8">
                            <w:pPr>
                              <w:spacing w:line="240" w:lineRule="auto"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es-CL"/>
                              </w:rPr>
                            </w:pPr>
                            <w:r w:rsidRPr="005B1AD8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es-CL"/>
                              </w:rPr>
                              <w:t xml:space="preserve">Plantilla 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es-CL"/>
                              </w:rPr>
                              <w:t>-</w:t>
                            </w:r>
                            <w:r w:rsidRPr="005B1AD8"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es-CL"/>
                              </w:rPr>
                              <w:t xml:space="preserve"> Acta de Reunión de</w:t>
                            </w: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es-CL"/>
                              </w:rPr>
                              <w:t xml:space="preserve">l </w:t>
                            </w:r>
                            <w:proofErr w:type="spellStart"/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es-CL"/>
                              </w:rPr>
                              <w:t>Board</w:t>
                            </w:r>
                            <w:proofErr w:type="spellEnd"/>
                          </w:p>
                          <w:p w14:paraId="333756C4" w14:textId="11BE0D40" w:rsidR="00EB257A" w:rsidRPr="00450A6B" w:rsidRDefault="005B1AD8" w:rsidP="00EB257A">
                            <w:pPr>
                              <w:spacing w:line="240" w:lineRule="auto"/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en-US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1D9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6.2pt;margin-top:93.5pt;width:474.25pt;height:153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" filled="f" stroked="f" strokeweight=".5pt">
                <v:textbox>
                  <w:txbxContent>
                    <w:p w14:paraId="5DDD266A" w14:textId="0005A953" w:rsidR="005B1AD8" w:rsidRPr="005B1AD8" w:rsidRDefault="005B1AD8" w:rsidP="005B1AD8">
                      <w:pPr>
                        <w:spacing w:line="240" w:lineRule="auto"/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80"/>
                          <w:szCs w:val="80"/>
                          <w:lang w:val="es-CL"/>
                        </w:rPr>
                      </w:pPr>
                      <w:r w:rsidRPr="005B1AD8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80"/>
                          <w:szCs w:val="80"/>
                          <w:lang w:val="es-CL"/>
                        </w:rPr>
                        <w:t xml:space="preserve">Plantilla 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80"/>
                          <w:szCs w:val="80"/>
                          <w:lang w:val="es-CL"/>
                        </w:rPr>
                        <w:t>-</w:t>
                      </w:r>
                      <w:r w:rsidRPr="005B1AD8"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80"/>
                          <w:szCs w:val="80"/>
                          <w:lang w:val="es-CL"/>
                        </w:rPr>
                        <w:t xml:space="preserve"> Acta de Reunión de</w:t>
                      </w: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80"/>
                          <w:szCs w:val="80"/>
                          <w:lang w:val="es-CL"/>
                        </w:rPr>
                        <w:t xml:space="preserve">l </w:t>
                      </w:r>
                      <w:proofErr w:type="spellStart"/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80"/>
                          <w:szCs w:val="80"/>
                          <w:lang w:val="es-CL"/>
                        </w:rPr>
                        <w:t>Board</w:t>
                      </w:r>
                      <w:proofErr w:type="spellEnd"/>
                    </w:p>
                    <w:p w14:paraId="333756C4" w14:textId="11BE0D40" w:rsidR="00EB257A" w:rsidRPr="00450A6B" w:rsidRDefault="005B1AD8" w:rsidP="00EB257A">
                      <w:pPr>
                        <w:spacing w:line="240" w:lineRule="auto"/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80"/>
                          <w:szCs w:val="80"/>
                          <w:lang w:val="en-US"/>
                        </w:rPr>
                      </w:pPr>
                      <w:r>
                        <w:rPr>
                          <w:rFonts w:ascii="Poppins" w:hAnsi="Poppins" w:cs="Poppins"/>
                          <w:b/>
                          <w:bCs/>
                          <w:color w:val="FFFFFF" w:themeColor="background1"/>
                          <w:sz w:val="80"/>
                          <w:szCs w:val="80"/>
                          <w:lang w:val="en-US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EB257A" w:rsidRPr="00450A6B">
        <w:rPr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01140D90" wp14:editId="2AF0F26C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781925" cy="109220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1925" cy="109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57A" w:rsidRPr="00450A6B">
        <w:rPr>
          <w:b/>
          <w:noProof/>
          <w:sz w:val="44"/>
          <w:szCs w:val="44"/>
        </w:rPr>
        <w:drawing>
          <wp:anchor distT="0" distB="0" distL="114300" distR="114300" simplePos="0" relativeHeight="251658242" behindDoc="1" locked="0" layoutInCell="1" allowOverlap="1" wp14:anchorId="2D137929" wp14:editId="2F89A654">
            <wp:simplePos x="0" y="0"/>
            <wp:positionH relativeFrom="page">
              <wp:align>right</wp:align>
            </wp:positionH>
            <wp:positionV relativeFrom="paragraph">
              <wp:posOffset>6489700</wp:posOffset>
            </wp:positionV>
            <wp:extent cx="2660650" cy="2647315"/>
            <wp:effectExtent l="0" t="0" r="635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2647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57A">
        <w:rPr>
          <w:b/>
          <w:noProof/>
          <w:sz w:val="44"/>
          <w:szCs w:val="44"/>
        </w:rPr>
        <w:drawing>
          <wp:anchor distT="0" distB="0" distL="114300" distR="114300" simplePos="0" relativeHeight="251658241" behindDoc="1" locked="0" layoutInCell="1" allowOverlap="1" wp14:anchorId="64976D0A" wp14:editId="1B0061E4">
            <wp:simplePos x="0" y="0"/>
            <wp:positionH relativeFrom="column">
              <wp:posOffset>5693410</wp:posOffset>
            </wp:positionH>
            <wp:positionV relativeFrom="paragraph">
              <wp:posOffset>-451485</wp:posOffset>
            </wp:positionV>
            <wp:extent cx="942975" cy="9429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57A">
        <w:rPr>
          <w:b/>
          <w:bCs/>
          <w:noProof/>
          <w:sz w:val="46"/>
          <w:szCs w:val="46"/>
        </w:rPr>
        <w:br w:type="page"/>
      </w:r>
    </w:p>
    <w:p w14:paraId="31BD0AB9" w14:textId="77777777" w:rsidR="005B1AD8" w:rsidRDefault="005B1AD8" w:rsidP="005B1AD8">
      <w:pPr>
        <w:pStyle w:val="NormalWeb"/>
        <w:jc w:val="center"/>
      </w:pPr>
      <w:r>
        <w:lastRenderedPageBreak/>
        <w:t>[NOMBRE DE LA EMPRESA]</w:t>
      </w:r>
      <w:r>
        <w:br/>
        <w:t>Acta de la Reunión</w:t>
      </w:r>
    </w:p>
    <w:p w14:paraId="3C512636" w14:textId="154E3A41" w:rsidR="005B1AD8" w:rsidRDefault="005B1AD8" w:rsidP="005B1AD8">
      <w:pPr>
        <w:pStyle w:val="NormalWeb"/>
        <w:jc w:val="center"/>
      </w:pPr>
      <w:r>
        <w:t>Martes | 31 de enero de 2026 | 10:00 a. m.</w:t>
      </w:r>
      <w:r>
        <w:br/>
        <w:t>Sala de Juntas ABC | Sala 1234</w:t>
      </w:r>
    </w:p>
    <w:p w14:paraId="1033B8A4" w14:textId="77777777" w:rsidR="005B1AD8" w:rsidRDefault="005B1AD8" w:rsidP="005B1AD8">
      <w:pPr>
        <w:pStyle w:val="NormalWeb"/>
      </w:pPr>
      <w:r>
        <w:rPr>
          <w:rStyle w:val="Textoennegrita"/>
        </w:rPr>
        <w:t>Asistentes</w:t>
      </w:r>
      <w:r>
        <w:br/>
        <w:t>• [Nombre 1]</w:t>
      </w:r>
      <w:r>
        <w:br/>
        <w:t>• [Nombre 2]</w:t>
      </w:r>
      <w:r>
        <w:br/>
        <w:t>• [Nombre 3]</w:t>
      </w:r>
    </w:p>
    <w:p w14:paraId="2B3F28F2" w14:textId="77777777" w:rsidR="005B1AD8" w:rsidRDefault="00796676" w:rsidP="005B1AD8">
      <w:r>
        <w:rPr>
          <w:noProof/>
        </w:rPr>
      </w:r>
      <w:r w:rsidR="00796676">
        <w:rPr>
          <w:noProof/>
        </w:rPr>
        <w:pict w14:anchorId="21A2C540"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14:paraId="31129CB0" w14:textId="77777777" w:rsidR="005B1AD8" w:rsidRDefault="005B1AD8" w:rsidP="005B1AD8">
      <w:pPr>
        <w:pStyle w:val="Ttulo3"/>
      </w:pPr>
      <w:r>
        <w:rPr>
          <w:rStyle w:val="Textoennegrita"/>
          <w:b w:val="0"/>
          <w:bCs w:val="0"/>
        </w:rPr>
        <w:t>Orden del Día</w:t>
      </w:r>
    </w:p>
    <w:p w14:paraId="3211DE6F" w14:textId="77777777" w:rsidR="005B1AD8" w:rsidRDefault="005B1AD8" w:rsidP="005B1AD8">
      <w:pPr>
        <w:pStyle w:val="NormalWeb"/>
      </w:pPr>
      <w:r>
        <w:rPr>
          <w:rStyle w:val="Textoennegrita"/>
        </w:rPr>
        <w:t>I. Apertura de la Sesión</w:t>
      </w:r>
      <w:r>
        <w:br/>
        <w:t>A. [Lista de asistencia]</w:t>
      </w:r>
      <w:r>
        <w:br/>
        <w:t>B. [Verificación de quórum]</w:t>
      </w:r>
    </w:p>
    <w:p w14:paraId="728F21A3" w14:textId="77777777" w:rsidR="005B1AD8" w:rsidRDefault="005B1AD8" w:rsidP="005B1AD8">
      <w:pPr>
        <w:pStyle w:val="NormalWeb"/>
      </w:pPr>
      <w:r>
        <w:rPr>
          <w:rStyle w:val="Textoennegrita"/>
        </w:rPr>
        <w:t>II. Aprobación del Acta de la Reunión Anterior</w:t>
      </w:r>
      <w:r>
        <w:br/>
        <w:t>A. [Resumen del acta anterior]</w:t>
      </w:r>
      <w:r>
        <w:br/>
        <w:t>B. [Moción para aprobar el acta]</w:t>
      </w:r>
      <w:r>
        <w:br/>
        <w:t>C. [Secundada por]</w:t>
      </w:r>
      <w:r>
        <w:br/>
        <w:t>D. [Resultado de la votación]</w:t>
      </w:r>
    </w:p>
    <w:p w14:paraId="52782DDE" w14:textId="678484BF" w:rsidR="006520A2" w:rsidRDefault="00796676" w:rsidP="005B1AD8">
      <w:pPr>
        <w:pStyle w:val="NormalWeb"/>
      </w:pPr>
      <w:r>
        <w:rPr>
          <w:noProof/>
        </w:rPr>
      </w:r>
      <w:r w:rsidR="00796676">
        <w:rPr>
          <w:noProof/>
        </w:rPr>
        <w:pict w14:anchorId="7A9323A6"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14:paraId="3FD87CB1" w14:textId="233381FA" w:rsidR="005B1AD8" w:rsidRDefault="005B1AD8" w:rsidP="005B1AD8">
      <w:pPr>
        <w:pStyle w:val="NormalWeb"/>
      </w:pPr>
      <w:r>
        <w:rPr>
          <w:rStyle w:val="Textoennegrita"/>
        </w:rPr>
        <w:t>III. Punto 1 del Orden del Día</w:t>
      </w:r>
      <w:r>
        <w:br/>
        <w:t>A. [Resumen de la discusión]</w:t>
      </w:r>
      <w:r>
        <w:br/>
        <w:t>B. [Resultado o decisión tomada]</w:t>
      </w:r>
      <w:r>
        <w:br/>
        <w:t>C. [Acción 1: Responsable y fecha límite]</w:t>
      </w:r>
      <w:r>
        <w:br/>
        <w:t>D. [Acción 2: Responsable y fecha límite]</w:t>
      </w:r>
    </w:p>
    <w:p w14:paraId="6F3464F2" w14:textId="77777777" w:rsidR="005B1AD8" w:rsidRDefault="005B1AD8" w:rsidP="005B1AD8">
      <w:pPr>
        <w:pStyle w:val="NormalWeb"/>
      </w:pPr>
      <w:r>
        <w:rPr>
          <w:rStyle w:val="Textoennegrita"/>
        </w:rPr>
        <w:t>IV. Punto 2 del Orden del Día</w:t>
      </w:r>
      <w:r>
        <w:br/>
        <w:t>A. [Resumen de la discusión]</w:t>
      </w:r>
      <w:r>
        <w:br/>
        <w:t>B. [Resultado o decisión tomada]</w:t>
      </w:r>
      <w:r>
        <w:br/>
        <w:t>C. [Acción 1: Responsable y fecha límite]</w:t>
      </w:r>
      <w:r>
        <w:br/>
        <w:t>D. [Acción 2: Responsable y fecha límite]</w:t>
      </w:r>
    </w:p>
    <w:p w14:paraId="487A86DA" w14:textId="1F9430CA" w:rsidR="006520A2" w:rsidRDefault="00796676" w:rsidP="005B1AD8">
      <w:pPr>
        <w:pStyle w:val="NormalWeb"/>
      </w:pPr>
      <w:r>
        <w:rPr>
          <w:noProof/>
        </w:rPr>
      </w:r>
      <w:r w:rsidR="00796676">
        <w:rPr>
          <w:noProof/>
        </w:rPr>
        <w:pict w14:anchorId="6AEA4626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14:paraId="48117F2A" w14:textId="77777777" w:rsidR="005B1AD8" w:rsidRDefault="005B1AD8" w:rsidP="005B1AD8">
      <w:pPr>
        <w:pStyle w:val="NormalWeb"/>
      </w:pPr>
      <w:r>
        <w:rPr>
          <w:rStyle w:val="Textoennegrita"/>
        </w:rPr>
        <w:t>V. Asuntos Pendientes</w:t>
      </w:r>
      <w:r>
        <w:br/>
        <w:t>A. [Punto 3 del orden del día]</w:t>
      </w:r>
      <w:r>
        <w:br/>
        <w:t>B. [Resumen de la discusión]</w:t>
      </w:r>
      <w:r>
        <w:br/>
      </w:r>
      <w:r>
        <w:lastRenderedPageBreak/>
        <w:t>C. [Resultado o decisión tomada]</w:t>
      </w:r>
      <w:r>
        <w:br/>
        <w:t>D. [Acción 1: Responsable y fecha límite]</w:t>
      </w:r>
      <w:r>
        <w:br/>
        <w:t>E. [Acción 2: Responsable y fecha límite]</w:t>
      </w:r>
    </w:p>
    <w:p w14:paraId="624853A2" w14:textId="77777777" w:rsidR="005B1AD8" w:rsidRDefault="005B1AD8" w:rsidP="005B1AD8">
      <w:pPr>
        <w:pStyle w:val="NormalWeb"/>
      </w:pPr>
      <w:r>
        <w:rPr>
          <w:rStyle w:val="Textoennegrita"/>
        </w:rPr>
        <w:t>VI. Nuevos Asuntos</w:t>
      </w:r>
      <w:r>
        <w:br/>
        <w:t>A. [Punto 4 del orden del día]</w:t>
      </w:r>
      <w:r>
        <w:br/>
        <w:t>B. [Resumen de la discusión]</w:t>
      </w:r>
      <w:r>
        <w:br/>
        <w:t>C. [Resultado o decisión tomada]</w:t>
      </w:r>
      <w:r>
        <w:br/>
        <w:t>D. [Acción 1: Responsable y fecha límite]</w:t>
      </w:r>
      <w:r>
        <w:br/>
        <w:t>E. [Acción 2: Responsable y fecha límite]</w:t>
      </w:r>
    </w:p>
    <w:p w14:paraId="0BBD64D7" w14:textId="77777777" w:rsidR="005B1AD8" w:rsidRDefault="005B1AD8" w:rsidP="005B1AD8">
      <w:pPr>
        <w:pStyle w:val="NormalWeb"/>
      </w:pPr>
      <w:r>
        <w:rPr>
          <w:rStyle w:val="Textoennegrita"/>
        </w:rPr>
        <w:t>VII. Puntos Adicionales y Discusiones</w:t>
      </w:r>
      <w:r>
        <w:br/>
        <w:t>A. [Punto 5 del orden del día]</w:t>
      </w:r>
      <w:r>
        <w:br/>
        <w:t>B. [Resumen de la discusión]</w:t>
      </w:r>
      <w:r>
        <w:br/>
        <w:t>C. [Resultado o decisión tomada]</w:t>
      </w:r>
      <w:r>
        <w:br/>
        <w:t>D. [Acción 1: Responsable y fecha límite]</w:t>
      </w:r>
      <w:r>
        <w:br/>
        <w:t>E. [Acción 2: Responsable y fecha límite]</w:t>
      </w:r>
    </w:p>
    <w:p w14:paraId="7BD250A9" w14:textId="77777777" w:rsidR="005B1AD8" w:rsidRDefault="005B1AD8" w:rsidP="005B1AD8">
      <w:pPr>
        <w:pStyle w:val="NormalWeb"/>
      </w:pPr>
      <w:r>
        <w:rPr>
          <w:rStyle w:val="Textoennegrita"/>
        </w:rPr>
        <w:t>VIII. Clausura</w:t>
      </w:r>
      <w:r>
        <w:br/>
        <w:t>[Hora de cierre]</w:t>
      </w:r>
    </w:p>
    <w:p w14:paraId="4E6D6B50" w14:textId="77777777" w:rsidR="005B1AD8" w:rsidRDefault="005B1AD8" w:rsidP="005B1AD8">
      <w:pPr>
        <w:pStyle w:val="NormalWeb"/>
      </w:pPr>
      <w:r>
        <w:rPr>
          <w:rStyle w:val="Textoennegrita"/>
        </w:rPr>
        <w:t>IX. Próxima Reunión</w:t>
      </w:r>
      <w:r>
        <w:br/>
        <w:t>Viernes | 03 de febrero de 2023 | 10:00 a. m.</w:t>
      </w:r>
      <w:r>
        <w:br/>
        <w:t>Sala de Juntas ABC | Sala 1234</w:t>
      </w:r>
    </w:p>
    <w:p w14:paraId="2DA6DD94" w14:textId="780D9BC9" w:rsidR="00504ED5" w:rsidRPr="005B1AD8" w:rsidRDefault="005B1AD8" w:rsidP="005B1AD8">
      <w:pPr>
        <w:pStyle w:val="NormalWeb"/>
      </w:pPr>
      <w:r>
        <w:rPr>
          <w:rStyle w:val="Textoennegrita"/>
        </w:rPr>
        <w:t>X. Redactor del Acta</w:t>
      </w:r>
      <w:r>
        <w:br/>
        <w:t>[Nombre del secretario o persona asignada para tomar el acta]</w:t>
      </w:r>
    </w:p>
    <w:sectPr w:rsidR="00504ED5" w:rsidRPr="005B1AD8"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61864" w14:textId="77777777" w:rsidR="00540D68" w:rsidRDefault="00540D68">
      <w:pPr>
        <w:spacing w:line="240" w:lineRule="auto"/>
      </w:pPr>
      <w:r>
        <w:separator/>
      </w:r>
    </w:p>
  </w:endnote>
  <w:endnote w:type="continuationSeparator" w:id="0">
    <w:p w14:paraId="5F23E089" w14:textId="77777777" w:rsidR="00540D68" w:rsidRDefault="00540D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CBD0" w14:textId="77777777" w:rsidR="005B1AD8" w:rsidRDefault="005B1AD8" w:rsidP="005B1AD8">
    <w:pPr>
      <w:pStyle w:val="NormalWeb"/>
    </w:pPr>
    <w:r>
      <w:t>Tenga en cuenta que la plantilla anterior puede personalizarse para adaptarse a las necesidades específicas de su organización. No dude en agregar o eliminar secciones según sea necesario.</w:t>
    </w:r>
  </w:p>
  <w:p w14:paraId="18CA0887" w14:textId="26390E38" w:rsidR="00504ED5" w:rsidRDefault="00626327">
    <w:r>
      <w:t>azeusconvene.</w:t>
    </w:r>
    <w:r w:rsidR="005B1AD8">
      <w:t>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610F" w14:textId="77777777" w:rsidR="00540D68" w:rsidRDefault="00540D68">
      <w:pPr>
        <w:spacing w:line="240" w:lineRule="auto"/>
      </w:pPr>
      <w:r>
        <w:separator/>
      </w:r>
    </w:p>
  </w:footnote>
  <w:footnote w:type="continuationSeparator" w:id="0">
    <w:p w14:paraId="4F793B31" w14:textId="77777777" w:rsidR="00540D68" w:rsidRDefault="00540D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E98"/>
    <w:multiLevelType w:val="multilevel"/>
    <w:tmpl w:val="DF0E9C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31439C4"/>
    <w:multiLevelType w:val="multilevel"/>
    <w:tmpl w:val="5B987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6BA21B7"/>
    <w:multiLevelType w:val="multilevel"/>
    <w:tmpl w:val="5BA2B0F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320773495">
    <w:abstractNumId w:val="2"/>
  </w:num>
  <w:num w:numId="2" w16cid:durableId="1909262235">
    <w:abstractNumId w:val="0"/>
  </w:num>
  <w:num w:numId="3" w16cid:durableId="112997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5"/>
    <w:rsid w:val="000E71D3"/>
    <w:rsid w:val="00504ED5"/>
    <w:rsid w:val="00540D68"/>
    <w:rsid w:val="00552F90"/>
    <w:rsid w:val="005B1AD8"/>
    <w:rsid w:val="005B3F1A"/>
    <w:rsid w:val="00626327"/>
    <w:rsid w:val="006455F0"/>
    <w:rsid w:val="006520A2"/>
    <w:rsid w:val="00702A28"/>
    <w:rsid w:val="00796676"/>
    <w:rsid w:val="00A301ED"/>
    <w:rsid w:val="00B07A84"/>
    <w:rsid w:val="00BF10D8"/>
    <w:rsid w:val="00CD1251"/>
    <w:rsid w:val="00D2119B"/>
    <w:rsid w:val="00D53A98"/>
    <w:rsid w:val="00D62E55"/>
    <w:rsid w:val="00E9591E"/>
    <w:rsid w:val="00EB257A"/>
    <w:rsid w:val="00F0229C"/>
    <w:rsid w:val="00FA13EA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27BEFDA"/>
  <w15:docId w15:val="{1EF1F0BE-6ACE-443D-9E14-CA44636B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D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CD125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9591E"/>
    <w:pPr>
      <w:tabs>
        <w:tab w:val="center" w:pos="4680"/>
        <w:tab w:val="right" w:pos="9360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591E"/>
  </w:style>
  <w:style w:type="paragraph" w:styleId="Piedepgina">
    <w:name w:val="footer"/>
    <w:basedOn w:val="Normal"/>
    <w:link w:val="PiedepginaCar"/>
    <w:uiPriority w:val="99"/>
    <w:unhideWhenUsed/>
    <w:rsid w:val="00E9591E"/>
    <w:pPr>
      <w:tabs>
        <w:tab w:val="center" w:pos="4680"/>
        <w:tab w:val="right" w:pos="9360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591E"/>
  </w:style>
  <w:style w:type="paragraph" w:styleId="NormalWeb">
    <w:name w:val="Normal (Web)"/>
    <w:basedOn w:val="Normal"/>
    <w:uiPriority w:val="99"/>
    <w:unhideWhenUsed/>
    <w:rsid w:val="005B1A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styleId="Textoennegrita">
    <w:name w:val="Strong"/>
    <w:basedOn w:val="Fuentedeprrafopredeter"/>
    <w:uiPriority w:val="22"/>
    <w:qFormat/>
    <w:rsid w:val="005B1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bb8776-dcda-496e-bcdd-da910ef952ba">
      <Terms xmlns="http://schemas.microsoft.com/office/infopath/2007/PartnerControls"/>
    </lcf76f155ced4ddcb4097134ff3c332f>
    <TaxCatchAll xmlns="ca3a9b2e-1de0-4709-bea2-ba69a0a0ab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F08470000E9A43AE7C8CAE9CF502B0" ma:contentTypeVersion="12" ma:contentTypeDescription="Crear nuevo documento." ma:contentTypeScope="" ma:versionID="dc168514e0460c502893d930952bfbd1">
  <xsd:schema xmlns:xsd="http://www.w3.org/2001/XMLSchema" xmlns:xs="http://www.w3.org/2001/XMLSchema" xmlns:p="http://schemas.microsoft.com/office/2006/metadata/properties" xmlns:ns2="95bb8776-dcda-496e-bcdd-da910ef952ba" xmlns:ns3="ca3a9b2e-1de0-4709-bea2-ba69a0a0ab7b" targetNamespace="http://schemas.microsoft.com/office/2006/metadata/properties" ma:root="true" ma:fieldsID="98eb2b0c44ae49c6346b419e82e2967d" ns2:_="" ns3:_="">
    <xsd:import namespace="95bb8776-dcda-496e-bcdd-da910ef952ba"/>
    <xsd:import namespace="ca3a9b2e-1de0-4709-bea2-ba69a0a0a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b8776-dcda-496e-bcdd-da910ef95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ff091ee-9d91-4c4f-b4e3-6dbc03540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a9b2e-1de0-4709-bea2-ba69a0a0ab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7a5dc3a-1643-4c49-b193-f3985969ec74}" ma:internalName="TaxCatchAll" ma:showField="CatchAllData" ma:web="ca3a9b2e-1de0-4709-bea2-ba69a0a0a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2BAEB7-4990-40C6-8A85-DA0C4F2CA1C3}">
  <ds:schemaRefs>
    <ds:schemaRef ds:uri="http://schemas.microsoft.com/office/2006/metadata/properties"/>
    <ds:schemaRef ds:uri="http://schemas.microsoft.com/office/infopath/2007/PartnerControls"/>
    <ds:schemaRef ds:uri="0c690b99-a990-4efb-865d-fa59a4f35a0c"/>
    <ds:schemaRef ds:uri="e7de4d76-b306-4b65-a805-81eef2978f23"/>
    <ds:schemaRef ds:uri="95bb8776-dcda-496e-bcdd-da910ef952ba"/>
    <ds:schemaRef ds:uri="ca3a9b2e-1de0-4709-bea2-ba69a0a0ab7b"/>
  </ds:schemaRefs>
</ds:datastoreItem>
</file>

<file path=customXml/itemProps2.xml><?xml version="1.0" encoding="utf-8"?>
<ds:datastoreItem xmlns:ds="http://schemas.openxmlformats.org/officeDocument/2006/customXml" ds:itemID="{9A8B147F-66D4-4191-926E-55B36DF65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b8776-dcda-496e-bcdd-da910ef952ba"/>
    <ds:schemaRef ds:uri="ca3a9b2e-1de0-4709-bea2-ba69a0a0a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A59193-2D2B-4461-8961-086FEA3B81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285</Words>
  <Characters>1320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Laura Donaire</cp:lastModifiedBy>
  <cp:revision>2</cp:revision>
  <dcterms:created xsi:type="dcterms:W3CDTF">2026-03-05T15:53:00Z</dcterms:created>
  <dcterms:modified xsi:type="dcterms:W3CDTF">2026-03-05T15:53:00Z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0x010100D3F08470000E9A43AE7C8CAE9CF502B0</vt:lpwstr>
  </property>
</Properties>
</file>